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BB305A" w:rsidRPr="00803429" w:rsidRDefault="00BB305A" w:rsidP="008034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 </w:t>
      </w:r>
      <w:r w:rsidR="00803429" w:rsidRPr="00803429">
        <w:rPr>
          <w:rFonts w:ascii="Times New Roman" w:hAnsi="Times New Roman" w:cs="Times New Roman"/>
          <w:sz w:val="28"/>
          <w:szCs w:val="28"/>
          <w:lang w:eastAsia="ru-RU"/>
        </w:rPr>
        <w:t>Департамента финансов Томской области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31A8" w:rsidRPr="007231A8" w:rsidRDefault="00BB305A" w:rsidP="007231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C3E55">
        <w:rPr>
          <w:rFonts w:ascii="Times New Roman" w:hAnsi="Times New Roman" w:cs="Times New Roman"/>
          <w:sz w:val="28"/>
          <w:szCs w:val="28"/>
        </w:rPr>
        <w:t xml:space="preserve">от </w:t>
      </w:r>
      <w:r w:rsidR="00A7501B">
        <w:rPr>
          <w:rFonts w:ascii="Times New Roman" w:hAnsi="Times New Roman" w:cs="Times New Roman"/>
          <w:sz w:val="28"/>
          <w:szCs w:val="28"/>
        </w:rPr>
        <w:t>04</w:t>
      </w:r>
      <w:r w:rsidR="009A0739">
        <w:rPr>
          <w:rFonts w:ascii="Times New Roman" w:hAnsi="Times New Roman" w:cs="Times New Roman"/>
          <w:sz w:val="28"/>
          <w:szCs w:val="28"/>
        </w:rPr>
        <w:t>.</w:t>
      </w:r>
      <w:r w:rsidR="00A7501B">
        <w:rPr>
          <w:rFonts w:ascii="Times New Roman" w:hAnsi="Times New Roman" w:cs="Times New Roman"/>
          <w:sz w:val="28"/>
          <w:szCs w:val="28"/>
        </w:rPr>
        <w:t>03.2026</w:t>
      </w:r>
      <w:r w:rsidR="00AA006C">
        <w:rPr>
          <w:rFonts w:ascii="Times New Roman" w:hAnsi="Times New Roman" w:cs="Times New Roman"/>
          <w:sz w:val="28"/>
          <w:szCs w:val="28"/>
        </w:rPr>
        <w:t xml:space="preserve"> №</w:t>
      </w:r>
      <w:r w:rsidR="00A7501B" w:rsidRPr="00A7501B">
        <w:rPr>
          <w:rFonts w:ascii="Times New Roman" w:hAnsi="Times New Roman" w:cs="Times New Roman"/>
          <w:sz w:val="28"/>
          <w:szCs w:val="28"/>
        </w:rPr>
        <w:t xml:space="preserve"> 55 «О назначении планового обследования Департамента финансов Томской области</w:t>
      </w:r>
      <w:r w:rsidR="000A7EE0">
        <w:rPr>
          <w:rFonts w:ascii="Times New Roman" w:hAnsi="Times New Roman" w:cs="Times New Roman"/>
          <w:sz w:val="28"/>
          <w:szCs w:val="28"/>
        </w:rPr>
        <w:t>»</w:t>
      </w:r>
      <w:r w:rsidR="00A27E87" w:rsidRPr="00F15E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7501B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7231A8" w:rsidRPr="007231A8">
        <w:rPr>
          <w:rFonts w:ascii="Times New Roman" w:hAnsi="Times New Roman" w:cs="Times New Roman"/>
          <w:sz w:val="28"/>
          <w:szCs w:val="28"/>
        </w:rPr>
        <w:t>плановое обследование по достоверности предоставленных данных, указанных в заявлении о списании задолженности по бюджетным кредитам в отношении органа исполнительной власти субъекта Российской Федерации.</w:t>
      </w:r>
    </w:p>
    <w:p w:rsidR="007231A8" w:rsidRPr="007231A8" w:rsidRDefault="007231A8" w:rsidP="007231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1A8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7501B" w:rsidRPr="00A7501B">
        <w:rPr>
          <w:rFonts w:ascii="Times New Roman" w:hAnsi="Times New Roman" w:cs="Times New Roman"/>
          <w:sz w:val="28"/>
          <w:szCs w:val="28"/>
        </w:rPr>
        <w:t>2026-ПО.069.1019-6500.007</w:t>
      </w:r>
      <w:r w:rsidRPr="007231A8">
        <w:rPr>
          <w:rFonts w:ascii="Times New Roman" w:hAnsi="Times New Roman" w:cs="Times New Roman"/>
          <w:sz w:val="28"/>
          <w:szCs w:val="28"/>
        </w:rPr>
        <w:t>.</w:t>
      </w:r>
    </w:p>
    <w:p w:rsidR="007231A8" w:rsidRDefault="009A0739" w:rsidP="007231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Обследуемый период: </w:t>
      </w:r>
      <w:r w:rsidR="00A7501B" w:rsidRPr="006458BC">
        <w:rPr>
          <w:rFonts w:ascii="Times New Roman" w:hAnsi="Times New Roman" w:cs="Times New Roman"/>
          <w:sz w:val="28"/>
          <w:szCs w:val="28"/>
        </w:rPr>
        <w:t>2024</w:t>
      </w:r>
      <w:r w:rsidR="00A7501B">
        <w:rPr>
          <w:rFonts w:ascii="Times New Roman" w:hAnsi="Times New Roman" w:cs="Times New Roman"/>
          <w:sz w:val="28"/>
          <w:szCs w:val="28"/>
        </w:rPr>
        <w:t xml:space="preserve"> – истекший период 2026 года</w:t>
      </w:r>
      <w:r w:rsidR="007231A8" w:rsidRPr="007231A8">
        <w:rPr>
          <w:rFonts w:ascii="Times New Roman" w:hAnsi="Times New Roman" w:cs="Times New Roman"/>
          <w:sz w:val="28"/>
          <w:szCs w:val="28"/>
        </w:rPr>
        <w:t>.</w:t>
      </w:r>
    </w:p>
    <w:p w:rsidR="0055119D" w:rsidRDefault="00A52CDF" w:rsidP="00735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0A7">
        <w:rPr>
          <w:rFonts w:ascii="Times New Roman" w:hAnsi="Times New Roman" w:cs="Times New Roman"/>
          <w:sz w:val="28"/>
          <w:szCs w:val="28"/>
        </w:rPr>
        <w:t>В ходе конт</w:t>
      </w:r>
      <w:r w:rsidR="00AA006C">
        <w:rPr>
          <w:rFonts w:ascii="Times New Roman" w:hAnsi="Times New Roman" w:cs="Times New Roman"/>
          <w:sz w:val="28"/>
          <w:szCs w:val="28"/>
        </w:rPr>
        <w:t>рольного мероприятия установлена</w:t>
      </w:r>
      <w:r w:rsidR="00735C16">
        <w:rPr>
          <w:rFonts w:ascii="Times New Roman" w:hAnsi="Times New Roman" w:cs="Times New Roman"/>
          <w:sz w:val="28"/>
          <w:szCs w:val="28"/>
        </w:rPr>
        <w:t xml:space="preserve"> </w:t>
      </w:r>
      <w:r w:rsidR="003D4ACC">
        <w:rPr>
          <w:rFonts w:ascii="Times New Roman" w:hAnsi="Times New Roman" w:cs="Times New Roman"/>
          <w:sz w:val="28"/>
          <w:szCs w:val="28"/>
        </w:rPr>
        <w:t>не</w:t>
      </w:r>
      <w:r w:rsidR="00735C16" w:rsidRPr="00735C16">
        <w:rPr>
          <w:rFonts w:ascii="Times New Roman" w:hAnsi="Times New Roman" w:cs="Times New Roman"/>
          <w:sz w:val="28"/>
          <w:szCs w:val="28"/>
        </w:rPr>
        <w:t>достоверность предоставленных Департаментом финансов Томской области данных, указанных в заявлении о списании задолженности по бюджетным кредитам в отношении органа исполнительной власти субъекта Российской Федерации, отвечающего за формирование Заявления</w:t>
      </w:r>
      <w:r w:rsidR="00735C16">
        <w:rPr>
          <w:rFonts w:ascii="Times New Roman" w:hAnsi="Times New Roman" w:cs="Times New Roman"/>
          <w:sz w:val="28"/>
          <w:szCs w:val="28"/>
        </w:rPr>
        <w:t xml:space="preserve"> о списании согласно пункту 15 </w:t>
      </w:r>
      <w:r w:rsidR="003456EF" w:rsidRPr="003456EF">
        <w:rPr>
          <w:rFonts w:ascii="Times New Roman" w:hAnsi="Times New Roman" w:cs="Times New Roman"/>
          <w:color w:val="000000"/>
          <w:sz w:val="28"/>
        </w:rPr>
        <w:t>Правил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средств, высвобождаемых в результате списания задолженности субъектов Российской Федерации по указанным бюджетным кредитам</w:t>
      </w:r>
      <w:r w:rsidR="003456EF">
        <w:rPr>
          <w:rFonts w:ascii="Times New Roman" w:hAnsi="Times New Roman" w:cs="Times New Roman"/>
          <w:color w:val="000000"/>
          <w:sz w:val="28"/>
        </w:rPr>
        <w:t>, утвержденных п</w:t>
      </w:r>
      <w:r w:rsidR="003456EF" w:rsidRPr="003456EF">
        <w:rPr>
          <w:rFonts w:ascii="Times New Roman" w:hAnsi="Times New Roman" w:cs="Times New Roman"/>
          <w:color w:val="000000"/>
          <w:sz w:val="28"/>
        </w:rPr>
        <w:t>остановление</w:t>
      </w:r>
      <w:r w:rsidR="003456EF">
        <w:rPr>
          <w:rFonts w:ascii="Times New Roman" w:hAnsi="Times New Roman" w:cs="Times New Roman"/>
          <w:color w:val="000000"/>
          <w:sz w:val="28"/>
        </w:rPr>
        <w:t>м</w:t>
      </w:r>
      <w:r w:rsidR="003456EF" w:rsidRPr="003456EF">
        <w:rPr>
          <w:rFonts w:ascii="Times New Roman" w:hAnsi="Times New Roman" w:cs="Times New Roman"/>
          <w:color w:val="000000"/>
          <w:sz w:val="28"/>
        </w:rPr>
        <w:t xml:space="preserve"> Правительства Р</w:t>
      </w:r>
      <w:r w:rsidR="003456EF">
        <w:rPr>
          <w:rFonts w:ascii="Times New Roman" w:hAnsi="Times New Roman" w:cs="Times New Roman"/>
          <w:color w:val="000000"/>
          <w:sz w:val="28"/>
        </w:rPr>
        <w:t xml:space="preserve">оссийской </w:t>
      </w:r>
      <w:r w:rsidR="003456EF" w:rsidRPr="003456EF">
        <w:rPr>
          <w:rFonts w:ascii="Times New Roman" w:hAnsi="Times New Roman" w:cs="Times New Roman"/>
          <w:color w:val="000000"/>
          <w:sz w:val="28"/>
        </w:rPr>
        <w:t>Ф</w:t>
      </w:r>
      <w:r w:rsidR="003456EF">
        <w:rPr>
          <w:rFonts w:ascii="Times New Roman" w:hAnsi="Times New Roman" w:cs="Times New Roman"/>
          <w:color w:val="000000"/>
          <w:sz w:val="28"/>
        </w:rPr>
        <w:t>едерации</w:t>
      </w:r>
      <w:r w:rsidR="003456EF" w:rsidRPr="003456EF">
        <w:rPr>
          <w:rFonts w:ascii="Times New Roman" w:hAnsi="Times New Roman" w:cs="Times New Roman"/>
          <w:color w:val="000000"/>
          <w:sz w:val="28"/>
        </w:rPr>
        <w:t xml:space="preserve"> от 01.02.2025 </w:t>
      </w:r>
      <w:r w:rsidR="003456EF">
        <w:rPr>
          <w:rFonts w:ascii="Times New Roman" w:hAnsi="Times New Roman" w:cs="Times New Roman"/>
          <w:color w:val="000000"/>
          <w:sz w:val="28"/>
        </w:rPr>
        <w:t>№</w:t>
      </w:r>
      <w:r w:rsidR="003456EF" w:rsidRPr="003456EF">
        <w:rPr>
          <w:rFonts w:ascii="Times New Roman" w:hAnsi="Times New Roman" w:cs="Times New Roman"/>
          <w:color w:val="000000"/>
          <w:sz w:val="28"/>
        </w:rPr>
        <w:t xml:space="preserve"> 79</w:t>
      </w:r>
      <w:r w:rsidR="003E2058">
        <w:rPr>
          <w:rFonts w:ascii="Times New Roman" w:hAnsi="Times New Roman" w:cs="Times New Roman"/>
          <w:color w:val="000000"/>
          <w:sz w:val="28"/>
        </w:rPr>
        <w:t>.</w:t>
      </w:r>
    </w:p>
    <w:p w:rsidR="00BB305A" w:rsidRDefault="00735C16" w:rsidP="00735C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35C16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заключением по результатам обследования</w:t>
      </w:r>
      <w:r w:rsidR="00BB305A" w:rsidRPr="00F15E82">
        <w:rPr>
          <w:rFonts w:ascii="Times New Roman" w:hAnsi="Times New Roman" w:cs="Times New Roman"/>
          <w:sz w:val="28"/>
          <w:szCs w:val="28"/>
        </w:rPr>
        <w:t>.</w:t>
      </w:r>
    </w:p>
    <w:p w:rsidR="00B433A4" w:rsidRDefault="00B433A4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3A4" w:rsidRPr="00BB305A" w:rsidRDefault="00B433A4" w:rsidP="00B433A4">
      <w:bookmarkStart w:id="0" w:name="_GoBack"/>
      <w:bookmarkEnd w:id="0"/>
    </w:p>
    <w:sectPr w:rsidR="00B433A4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A7EE0"/>
    <w:rsid w:val="001057B0"/>
    <w:rsid w:val="00107882"/>
    <w:rsid w:val="0012259C"/>
    <w:rsid w:val="001714F6"/>
    <w:rsid w:val="00194647"/>
    <w:rsid w:val="001C53B2"/>
    <w:rsid w:val="001D71E9"/>
    <w:rsid w:val="001E3C7F"/>
    <w:rsid w:val="001F2C4E"/>
    <w:rsid w:val="0020144B"/>
    <w:rsid w:val="00205C35"/>
    <w:rsid w:val="00224245"/>
    <w:rsid w:val="0024301E"/>
    <w:rsid w:val="002630DD"/>
    <w:rsid w:val="00272491"/>
    <w:rsid w:val="0028707E"/>
    <w:rsid w:val="00293832"/>
    <w:rsid w:val="002B7051"/>
    <w:rsid w:val="002C38A1"/>
    <w:rsid w:val="002D04C6"/>
    <w:rsid w:val="002E5A97"/>
    <w:rsid w:val="0030001C"/>
    <w:rsid w:val="003012E4"/>
    <w:rsid w:val="003107C0"/>
    <w:rsid w:val="00324A98"/>
    <w:rsid w:val="00327364"/>
    <w:rsid w:val="00330D6A"/>
    <w:rsid w:val="003456EF"/>
    <w:rsid w:val="003851CA"/>
    <w:rsid w:val="0038643D"/>
    <w:rsid w:val="00391954"/>
    <w:rsid w:val="003A38E2"/>
    <w:rsid w:val="003B50B9"/>
    <w:rsid w:val="003C7FD8"/>
    <w:rsid w:val="003D4ACC"/>
    <w:rsid w:val="003E2058"/>
    <w:rsid w:val="003F0CD6"/>
    <w:rsid w:val="003F105F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A0741"/>
    <w:rsid w:val="004A3529"/>
    <w:rsid w:val="004A4C1C"/>
    <w:rsid w:val="004B20FA"/>
    <w:rsid w:val="004B424F"/>
    <w:rsid w:val="004D40EE"/>
    <w:rsid w:val="004D4C8C"/>
    <w:rsid w:val="004E31F1"/>
    <w:rsid w:val="004E34DE"/>
    <w:rsid w:val="005104D2"/>
    <w:rsid w:val="00527794"/>
    <w:rsid w:val="005416FE"/>
    <w:rsid w:val="00547F8B"/>
    <w:rsid w:val="0055119D"/>
    <w:rsid w:val="005530ED"/>
    <w:rsid w:val="00582F39"/>
    <w:rsid w:val="005873F8"/>
    <w:rsid w:val="00592062"/>
    <w:rsid w:val="005B4CD0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D2535"/>
    <w:rsid w:val="006F3B89"/>
    <w:rsid w:val="006F491E"/>
    <w:rsid w:val="0070700E"/>
    <w:rsid w:val="007215D5"/>
    <w:rsid w:val="007224D3"/>
    <w:rsid w:val="007231A8"/>
    <w:rsid w:val="007322C3"/>
    <w:rsid w:val="00734E33"/>
    <w:rsid w:val="00735179"/>
    <w:rsid w:val="00735C16"/>
    <w:rsid w:val="00755566"/>
    <w:rsid w:val="00766A1B"/>
    <w:rsid w:val="007E1BEE"/>
    <w:rsid w:val="007E2896"/>
    <w:rsid w:val="00803429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5DD9"/>
    <w:rsid w:val="008E6C40"/>
    <w:rsid w:val="009000C7"/>
    <w:rsid w:val="00906023"/>
    <w:rsid w:val="00921A3F"/>
    <w:rsid w:val="00925EE5"/>
    <w:rsid w:val="00930728"/>
    <w:rsid w:val="009311D1"/>
    <w:rsid w:val="0096367F"/>
    <w:rsid w:val="00977F44"/>
    <w:rsid w:val="00994B51"/>
    <w:rsid w:val="009A0739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52CDF"/>
    <w:rsid w:val="00A613A4"/>
    <w:rsid w:val="00A65461"/>
    <w:rsid w:val="00A661A0"/>
    <w:rsid w:val="00A70A5A"/>
    <w:rsid w:val="00A7501B"/>
    <w:rsid w:val="00A9213B"/>
    <w:rsid w:val="00AA006C"/>
    <w:rsid w:val="00AA3DDF"/>
    <w:rsid w:val="00AA68A1"/>
    <w:rsid w:val="00AB4337"/>
    <w:rsid w:val="00AB584F"/>
    <w:rsid w:val="00AB5A42"/>
    <w:rsid w:val="00AD138A"/>
    <w:rsid w:val="00B37508"/>
    <w:rsid w:val="00B433A4"/>
    <w:rsid w:val="00B47826"/>
    <w:rsid w:val="00B56AFA"/>
    <w:rsid w:val="00B75BAA"/>
    <w:rsid w:val="00B77996"/>
    <w:rsid w:val="00BB305A"/>
    <w:rsid w:val="00BC5FB1"/>
    <w:rsid w:val="00BD198D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5F87"/>
    <w:rsid w:val="00D16709"/>
    <w:rsid w:val="00D1779B"/>
    <w:rsid w:val="00D24EFA"/>
    <w:rsid w:val="00D26BE9"/>
    <w:rsid w:val="00D35B07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F21E9"/>
    <w:rsid w:val="00E22243"/>
    <w:rsid w:val="00E33DB0"/>
    <w:rsid w:val="00E34775"/>
    <w:rsid w:val="00E65C17"/>
    <w:rsid w:val="00E71D2C"/>
    <w:rsid w:val="00EA4152"/>
    <w:rsid w:val="00EA6DDE"/>
    <w:rsid w:val="00EC106F"/>
    <w:rsid w:val="00ED7CC3"/>
    <w:rsid w:val="00EF3351"/>
    <w:rsid w:val="00F00F78"/>
    <w:rsid w:val="00F1047D"/>
    <w:rsid w:val="00F121B9"/>
    <w:rsid w:val="00F14F31"/>
    <w:rsid w:val="00F155AE"/>
    <w:rsid w:val="00F15E82"/>
    <w:rsid w:val="00F51DDE"/>
    <w:rsid w:val="00F520E0"/>
    <w:rsid w:val="00F84229"/>
    <w:rsid w:val="00F97258"/>
    <w:rsid w:val="00FC3E55"/>
    <w:rsid w:val="00FC6729"/>
    <w:rsid w:val="00FD415D"/>
    <w:rsid w:val="00FF06CF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3395E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5C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Гончарова Олеся Михайловна</cp:lastModifiedBy>
  <cp:revision>61</cp:revision>
  <cp:lastPrinted>2025-07-22T03:15:00Z</cp:lastPrinted>
  <dcterms:created xsi:type="dcterms:W3CDTF">2024-02-01T09:39:00Z</dcterms:created>
  <dcterms:modified xsi:type="dcterms:W3CDTF">2026-03-17T07:24:00Z</dcterms:modified>
</cp:coreProperties>
</file>